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A3" w:rsidRPr="001A7FA3" w:rsidRDefault="001A7FA3" w:rsidP="001A7F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17A0C"/>
          <w:kern w:val="36"/>
          <w:sz w:val="36"/>
          <w:szCs w:val="24"/>
        </w:rPr>
      </w:pPr>
      <w:r w:rsidRPr="001A7FA3">
        <w:rPr>
          <w:rFonts w:ascii="Times New Roman" w:eastAsia="Times New Roman" w:hAnsi="Times New Roman" w:cs="Times New Roman"/>
          <w:color w:val="F17A0C"/>
          <w:kern w:val="36"/>
          <w:sz w:val="36"/>
          <w:szCs w:val="24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p w:rsidR="001A7FA3" w:rsidRPr="001A7FA3" w:rsidRDefault="001A7FA3" w:rsidP="001A7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Обязанности пешеходов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световозвращающими</w:t>
      </w:r>
      <w:proofErr w:type="spell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proofErr w:type="gram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переход можно лишь убедившись</w:t>
      </w:r>
      <w:proofErr w:type="gram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безопасности дальнейшего движения и с учетом сигнала светофора (регулировщика).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7. При приближении транспортных средств с </w:t>
      </w:r>
      <w:proofErr w:type="gram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включенными</w:t>
      </w:r>
      <w:proofErr w:type="gram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Обязанности пассажиров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1. Пассажиры обязаны: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 Пассажирам запрещается:</w:t>
      </w:r>
    </w:p>
    <w:p w:rsidR="001A7FA3" w:rsidRPr="001A7FA3" w:rsidRDefault="001A7FA3" w:rsidP="001A7FA3">
      <w:pPr>
        <w:spacing w:after="0" w:line="315" w:lineRule="atLeast"/>
        <w:ind w:left="36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· отвлекать водителя от управления транспортным средством во время его движения;</w:t>
      </w:r>
    </w:p>
    <w:p w:rsidR="001A7FA3" w:rsidRPr="001A7FA3" w:rsidRDefault="001A7FA3" w:rsidP="001A7FA3">
      <w:pPr>
        <w:spacing w:after="0" w:line="315" w:lineRule="atLeast"/>
        <w:ind w:left="36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· при поездке на грузовом автомобиле с бортовой платформой стоять, сидеть на бортах или на грузе выше бортов;</w:t>
      </w:r>
    </w:p>
    <w:p w:rsidR="001A7FA3" w:rsidRPr="001A7FA3" w:rsidRDefault="001A7FA3" w:rsidP="001A7FA3">
      <w:pPr>
        <w:spacing w:after="0" w:line="315" w:lineRule="atLeast"/>
        <w:ind w:left="36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· открывать двери транспортного средства во время его движения.</w:t>
      </w:r>
    </w:p>
    <w:p w:rsidR="001A7FA3" w:rsidRPr="001A7FA3" w:rsidRDefault="001A7FA3" w:rsidP="001A7FA3">
      <w:pPr>
        <w:spacing w:after="0" w:line="315" w:lineRule="atLeast"/>
        <w:ind w:firstLine="709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Обязанности велосипедистов, скутеристов и др.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Памятка велосипедиста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I. Общие положения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нарушающий</w:t>
      </w:r>
      <w:proofErr w:type="gram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Каковы же требования к велосипедистам, участвующим в уличном движении?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Прежде </w:t>
      </w:r>
      <w:proofErr w:type="gram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всего</w:t>
      </w:r>
      <w:proofErr w:type="gram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необходимо быть осторожным и внимательным, строго соблюдать все Правила уличного Движения.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II. Обязанности велосипедиста при движении по улицам города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Дорожные сигнальные знаки.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наличии знака </w:t>
      </w:r>
      <w:r w:rsidRPr="001A7FA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«Сквозной проезд запрещен»</w:t>
      </w: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Зона действия знака </w:t>
      </w:r>
      <w:r w:rsidRPr="001A7FA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«Въезд запрещен»</w:t>
      </w: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Сигналы светофора и жесты милиционера-регулировщика.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По первому требованию сотрудника милиции велосипедист обязан остановиться.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III. Велосипедисту запрещается: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а) управлять велосипедом в степени хотя бы легкого опьянения;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б) ездить на велосипеде, не соответствующем росту велосипедиста;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в) ездить по тротуарам и пешеходным дорожкам садов, парков и бульваров;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г) держаться при движении на расстоянии более одного метра от тротуара (обочины);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proofErr w:type="spell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proofErr w:type="spell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) ездить по двое и более в ряд или обгонять друг друга;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е) обучаться езде в местах, где имеется движение транспорта и пешеходов;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ж) ездить, не держась за руль руками;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proofErr w:type="spell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proofErr w:type="spell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) при движении держаться за проходящий транспорт или за другого велосипедиста;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к) возить предметы, которые могут помешать управлению велосипедом или создать опасность для окружающих;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л) ездить группой на дистанции менее трех метров друг от друга и далее одного метра от тротуара (обочины).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Аварии, которые происходят по вине скутеристов, действительно часто заканчиваются трагедиями.</w:t>
      </w:r>
    </w:p>
    <w:p w:rsidR="001A7FA3" w:rsidRPr="001A7FA3" w:rsidRDefault="001A7FA3" w:rsidP="001A7FA3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Особое внимание обращаем родителей решивших </w:t>
      </w:r>
      <w:proofErr w:type="gramStart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приобрести</w:t>
      </w:r>
      <w:proofErr w:type="gramEnd"/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своему чаду скутер. Приобретая такое транспортное средство, Вы ставите здоровье, а иногда и саму жизнь несовершеннолетнего под угрозу.</w:t>
      </w:r>
    </w:p>
    <w:p w:rsidR="001A7FA3" w:rsidRPr="001A7FA3" w:rsidRDefault="001A7FA3" w:rsidP="001A7FA3">
      <w:pPr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1A7FA3">
        <w:rPr>
          <w:rFonts w:ascii="Times New Roman" w:eastAsia="Times New Roman" w:hAnsi="Times New Roman" w:cs="Times New Roman"/>
          <w:color w:val="000000"/>
          <w:sz w:val="28"/>
          <w:szCs w:val="24"/>
        </w:rPr>
        <w:t>Призываем к пониманию сложности и опасности, которые скрыты в дорожном движении, ДТП прогнозируемо, а значит, его можно избежать. Удачи на дорогах!</w:t>
      </w:r>
    </w:p>
    <w:p w:rsidR="00F438E2" w:rsidRPr="001A7FA3" w:rsidRDefault="00F438E2">
      <w:pPr>
        <w:rPr>
          <w:rFonts w:ascii="Times New Roman" w:hAnsi="Times New Roman" w:cs="Times New Roman"/>
          <w:sz w:val="28"/>
          <w:szCs w:val="24"/>
        </w:rPr>
      </w:pPr>
    </w:p>
    <w:sectPr w:rsidR="00F438E2" w:rsidRPr="001A7FA3" w:rsidSect="001A7FA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FA3"/>
    <w:rsid w:val="001A7FA3"/>
    <w:rsid w:val="00F4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F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date">
    <w:name w:val="p_date"/>
    <w:basedOn w:val="a"/>
    <w:rsid w:val="001A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1A7FA3"/>
  </w:style>
  <w:style w:type="paragraph" w:customStyle="1" w:styleId="pcateg">
    <w:name w:val="p_categ"/>
    <w:basedOn w:val="a"/>
    <w:rsid w:val="001A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7F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1A7FA3"/>
    <w:rPr>
      <w:rFonts w:ascii="Courier New" w:eastAsia="Times New Roman" w:hAnsi="Courier New" w:cs="Courier New"/>
    </w:rPr>
  </w:style>
  <w:style w:type="character" w:styleId="a5">
    <w:name w:val="Strong"/>
    <w:basedOn w:val="a0"/>
    <w:uiPriority w:val="22"/>
    <w:qFormat/>
    <w:rsid w:val="001A7FA3"/>
    <w:rPr>
      <w:b/>
      <w:bCs/>
    </w:rPr>
  </w:style>
  <w:style w:type="character" w:styleId="a6">
    <w:name w:val="Emphasis"/>
    <w:basedOn w:val="a0"/>
    <w:uiPriority w:val="20"/>
    <w:qFormat/>
    <w:rsid w:val="001A7FA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9257</Characters>
  <Application>Microsoft Office Word</Application>
  <DocSecurity>0</DocSecurity>
  <Lines>77</Lines>
  <Paragraphs>21</Paragraphs>
  <ScaleCrop>false</ScaleCrop>
  <Company>Ya Blondinko Edition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2021-10-11T10:28:00Z</dcterms:created>
  <dcterms:modified xsi:type="dcterms:W3CDTF">2021-10-11T10:29:00Z</dcterms:modified>
</cp:coreProperties>
</file>