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BB" w:rsidRPr="00CF5DBB" w:rsidRDefault="00CF5DBB" w:rsidP="00CF5DBB">
      <w:pPr>
        <w:shd w:val="clear" w:color="auto" w:fill="FFFFFF"/>
        <w:spacing w:after="0" w:line="240" w:lineRule="auto"/>
        <w:jc w:val="center"/>
        <w:outlineLvl w:val="0"/>
        <w:rPr>
          <w:rFonts w:ascii="Times New Roman" w:eastAsia="Times New Roman" w:hAnsi="Times New Roman" w:cs="Times New Roman"/>
          <w:color w:val="007AD0"/>
          <w:kern w:val="36"/>
          <w:sz w:val="28"/>
          <w:szCs w:val="119"/>
        </w:rPr>
      </w:pPr>
      <w:r w:rsidRPr="00CF5DBB">
        <w:rPr>
          <w:rFonts w:ascii="Times New Roman" w:eastAsia="Times New Roman" w:hAnsi="Times New Roman" w:cs="Times New Roman"/>
          <w:color w:val="007AD0"/>
          <w:kern w:val="36"/>
          <w:sz w:val="28"/>
          <w:szCs w:val="119"/>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CF5DBB" w:rsidRPr="00CF5DBB" w:rsidRDefault="00CF5DBB" w:rsidP="00CF5DBB">
      <w:pPr>
        <w:shd w:val="clear" w:color="auto" w:fill="FFFFFF"/>
        <w:spacing w:after="0" w:line="240" w:lineRule="auto"/>
        <w:jc w:val="center"/>
        <w:rPr>
          <w:rFonts w:ascii="Times New Roman" w:eastAsia="Times New Roman" w:hAnsi="Times New Roman" w:cs="Times New Roman"/>
          <w:color w:val="555555"/>
          <w:szCs w:val="70"/>
        </w:rPr>
      </w:pP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По статистике, чаще всего в </w:t>
      </w:r>
      <w:proofErr w:type="spellStart"/>
      <w:proofErr w:type="gramStart"/>
      <w:r w:rsidRPr="00CF5DBB">
        <w:rPr>
          <w:rFonts w:ascii="Times New Roman" w:eastAsia="Times New Roman" w:hAnsi="Times New Roman" w:cs="Times New Roman"/>
          <w:color w:val="555555"/>
          <w:sz w:val="28"/>
          <w:szCs w:val="28"/>
        </w:rPr>
        <w:t>дорожно</w:t>
      </w:r>
      <w:proofErr w:type="spellEnd"/>
      <w:r w:rsidRPr="00CF5DBB">
        <w:rPr>
          <w:rFonts w:ascii="Times New Roman" w:eastAsia="Times New Roman" w:hAnsi="Times New Roman" w:cs="Times New Roman"/>
          <w:color w:val="555555"/>
          <w:sz w:val="28"/>
          <w:szCs w:val="28"/>
        </w:rPr>
        <w:t xml:space="preserve"> – транспортных</w:t>
      </w:r>
      <w:proofErr w:type="gramEnd"/>
      <w:r w:rsidRPr="00CF5DBB">
        <w:rPr>
          <w:rFonts w:ascii="Times New Roman" w:eastAsia="Times New Roman" w:hAnsi="Times New Roman" w:cs="Times New Roman"/>
          <w:color w:val="555555"/>
          <w:sz w:val="28"/>
          <w:szCs w:val="28"/>
        </w:rPr>
        <w:t xml:space="preserve"> происшествиях страдают дети, переходящие дорогу в неустановленном месте.</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Правовая основа разбирательств </w:t>
      </w:r>
      <w:proofErr w:type="gramStart"/>
      <w:r w:rsidRPr="00CF5DBB">
        <w:rPr>
          <w:rFonts w:ascii="Times New Roman" w:eastAsia="Times New Roman" w:hAnsi="Times New Roman" w:cs="Times New Roman"/>
          <w:color w:val="555555"/>
          <w:sz w:val="28"/>
          <w:szCs w:val="28"/>
        </w:rPr>
        <w:t>со</w:t>
      </w:r>
      <w:proofErr w:type="gramEnd"/>
      <w:r w:rsidRPr="00CF5DBB">
        <w:rPr>
          <w:rFonts w:ascii="Times New Roman" w:eastAsia="Times New Roman" w:hAnsi="Times New Roman" w:cs="Times New Roman"/>
          <w:color w:val="555555"/>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CF5DBB">
        <w:rPr>
          <w:rFonts w:ascii="Times New Roman" w:eastAsia="Times New Roman" w:hAnsi="Times New Roman" w:cs="Times New Roman"/>
          <w:color w:val="555555"/>
          <w:sz w:val="28"/>
          <w:szCs w:val="28"/>
        </w:rPr>
        <w:t>мототранспортные</w:t>
      </w:r>
      <w:proofErr w:type="spellEnd"/>
      <w:r w:rsidRPr="00CF5DBB">
        <w:rPr>
          <w:rFonts w:ascii="Times New Roman" w:eastAsia="Times New Roman" w:hAnsi="Times New Roman" w:cs="Times New Roman"/>
          <w:color w:val="555555"/>
          <w:sz w:val="28"/>
          <w:szCs w:val="28"/>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w:t>
      </w:r>
      <w:r w:rsidRPr="00CF5DBB">
        <w:rPr>
          <w:rFonts w:ascii="Times New Roman" w:eastAsia="Times New Roman" w:hAnsi="Times New Roman" w:cs="Times New Roman"/>
          <w:color w:val="555555"/>
          <w:sz w:val="28"/>
          <w:szCs w:val="28"/>
        </w:rPr>
        <w:lastRenderedPageBreak/>
        <w:t xml:space="preserve">административной ответственности по статье 5.35 </w:t>
      </w:r>
      <w:proofErr w:type="spellStart"/>
      <w:r w:rsidRPr="00CF5DBB">
        <w:rPr>
          <w:rFonts w:ascii="Times New Roman" w:eastAsia="Times New Roman" w:hAnsi="Times New Roman" w:cs="Times New Roman"/>
          <w:color w:val="555555"/>
          <w:sz w:val="28"/>
          <w:szCs w:val="28"/>
        </w:rPr>
        <w:t>КоАП</w:t>
      </w:r>
      <w:proofErr w:type="spellEnd"/>
      <w:r w:rsidRPr="00CF5DBB">
        <w:rPr>
          <w:rFonts w:ascii="Times New Roman" w:eastAsia="Times New Roman" w:hAnsi="Times New Roman" w:cs="Times New Roman"/>
          <w:color w:val="555555"/>
          <w:sz w:val="28"/>
          <w:szCs w:val="28"/>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b/>
          <w:bCs/>
          <w:color w:val="555555"/>
          <w:sz w:val="28"/>
        </w:rPr>
        <w:t>Действия родителей, которые могут привести к ДТП:</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 приобретение </w:t>
      </w:r>
      <w:proofErr w:type="spellStart"/>
      <w:r w:rsidRPr="00CF5DBB">
        <w:rPr>
          <w:rFonts w:ascii="Times New Roman" w:eastAsia="Times New Roman" w:hAnsi="Times New Roman" w:cs="Times New Roman"/>
          <w:color w:val="555555"/>
          <w:sz w:val="28"/>
          <w:szCs w:val="28"/>
        </w:rPr>
        <w:t>мототранспортных</w:t>
      </w:r>
      <w:proofErr w:type="spellEnd"/>
      <w:r w:rsidRPr="00CF5DBB">
        <w:rPr>
          <w:rFonts w:ascii="Times New Roman" w:eastAsia="Times New Roman" w:hAnsi="Times New Roman" w:cs="Times New Roman"/>
          <w:color w:val="555555"/>
          <w:sz w:val="28"/>
          <w:szCs w:val="28"/>
        </w:rPr>
        <w:t xml:space="preserve"> средств подросткам, не достигшим возраста 16 лет, и разрешение своим детям управлять данными транспортными средствами;</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случаи, когда родители отпускают гулять детей дошкольного возраста одних, без контроля взрослых;</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proofErr w:type="gramStart"/>
      <w:r w:rsidRPr="00CF5DBB">
        <w:rPr>
          <w:rFonts w:ascii="Times New Roman" w:eastAsia="Times New Roman" w:hAnsi="Times New Roman" w:cs="Times New Roman"/>
          <w:color w:val="555555"/>
          <w:sz w:val="28"/>
          <w:szCs w:val="28"/>
        </w:rPr>
        <w:t>— отправляют детей дошкольного возраста в магазин, который находится на проезжей части без контроля взрослы</w:t>
      </w:r>
      <w:r w:rsidRPr="00CF5DBB">
        <w:rPr>
          <w:rFonts w:ascii="Times New Roman" w:eastAsia="Times New Roman" w:hAnsi="Times New Roman" w:cs="Times New Roman"/>
          <w:noProof/>
          <w:color w:val="007AD0"/>
          <w:sz w:val="70"/>
          <w:szCs w:val="70"/>
        </w:rPr>
        <w:drawing>
          <wp:inline distT="0" distB="0" distL="0" distR="0">
            <wp:extent cx="31750" cy="317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31750" cy="31750"/>
                    </a:xfrm>
                    <a:prstGeom prst="rect">
                      <a:avLst/>
                    </a:prstGeom>
                    <a:noFill/>
                    <a:ln w="9525">
                      <a:noFill/>
                      <a:miter lim="800000"/>
                      <a:headEnd/>
                      <a:tailEnd/>
                    </a:ln>
                  </pic:spPr>
                </pic:pic>
              </a:graphicData>
            </a:graphic>
          </wp:inline>
        </w:drawing>
      </w:r>
      <w:proofErr w:type="gramEnd"/>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b/>
          <w:bCs/>
          <w:color w:val="555555"/>
          <w:sz w:val="28"/>
        </w:rPr>
        <w:t>Бездействие родителей:</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 знают, что ребенок в нарушение ПДД управляет </w:t>
      </w:r>
      <w:proofErr w:type="spellStart"/>
      <w:r w:rsidRPr="00CF5DBB">
        <w:rPr>
          <w:rFonts w:ascii="Times New Roman" w:eastAsia="Times New Roman" w:hAnsi="Times New Roman" w:cs="Times New Roman"/>
          <w:color w:val="555555"/>
          <w:sz w:val="28"/>
          <w:szCs w:val="28"/>
        </w:rPr>
        <w:t>веломототехникой</w:t>
      </w:r>
      <w:proofErr w:type="spellEnd"/>
      <w:r w:rsidRPr="00CF5DBB">
        <w:rPr>
          <w:rFonts w:ascii="Times New Roman" w:eastAsia="Times New Roman" w:hAnsi="Times New Roman" w:cs="Times New Roman"/>
          <w:color w:val="555555"/>
          <w:sz w:val="28"/>
          <w:szCs w:val="28"/>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 xml:space="preserve">Состав административного правонарушения по статье 5.35 </w:t>
      </w:r>
      <w:proofErr w:type="spellStart"/>
      <w:r w:rsidRPr="00CF5DBB">
        <w:rPr>
          <w:rFonts w:ascii="Times New Roman" w:eastAsia="Times New Roman" w:hAnsi="Times New Roman" w:cs="Times New Roman"/>
          <w:color w:val="555555"/>
          <w:sz w:val="28"/>
          <w:szCs w:val="28"/>
        </w:rPr>
        <w:t>КоАП</w:t>
      </w:r>
      <w:proofErr w:type="spellEnd"/>
      <w:r w:rsidRPr="00CF5DBB">
        <w:rPr>
          <w:rFonts w:ascii="Times New Roman" w:eastAsia="Times New Roman" w:hAnsi="Times New Roman" w:cs="Times New Roman"/>
          <w:color w:val="555555"/>
          <w:sz w:val="28"/>
          <w:szCs w:val="28"/>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CF5DBB" w:rsidRPr="00CF5DBB" w:rsidRDefault="00CF5DBB" w:rsidP="00CF5DBB">
      <w:pPr>
        <w:shd w:val="clear" w:color="auto" w:fill="FFFFFF"/>
        <w:spacing w:after="0" w:line="240" w:lineRule="auto"/>
        <w:ind w:firstLine="709"/>
        <w:jc w:val="center"/>
        <w:rPr>
          <w:rFonts w:ascii="Times New Roman" w:eastAsia="Times New Roman" w:hAnsi="Times New Roman" w:cs="Times New Roman"/>
          <w:color w:val="555555"/>
          <w:sz w:val="70"/>
          <w:szCs w:val="70"/>
        </w:rPr>
      </w:pPr>
      <w:r w:rsidRPr="00CF5DBB">
        <w:rPr>
          <w:rFonts w:ascii="Times New Roman" w:eastAsia="Times New Roman" w:hAnsi="Times New Roman" w:cs="Times New Roman"/>
          <w:b/>
          <w:bCs/>
          <w:color w:val="555555"/>
          <w:sz w:val="28"/>
        </w:rPr>
        <w:t>Уважаемые родители!</w:t>
      </w:r>
    </w:p>
    <w:p w:rsidR="00CF5DBB" w:rsidRPr="00CF5DBB" w:rsidRDefault="00CF5DBB" w:rsidP="00CF5DBB">
      <w:pPr>
        <w:shd w:val="clear" w:color="auto" w:fill="FFFFFF"/>
        <w:spacing w:after="0" w:line="240" w:lineRule="auto"/>
        <w:ind w:firstLine="709"/>
        <w:jc w:val="both"/>
        <w:rPr>
          <w:rFonts w:ascii="Times New Roman" w:eastAsia="Times New Roman" w:hAnsi="Times New Roman" w:cs="Times New Roman"/>
          <w:color w:val="555555"/>
          <w:sz w:val="70"/>
          <w:szCs w:val="70"/>
        </w:rPr>
      </w:pPr>
      <w:r w:rsidRPr="00CF5DBB">
        <w:rPr>
          <w:rFonts w:ascii="Times New Roman" w:eastAsia="Times New Roman" w:hAnsi="Times New Roman" w:cs="Times New Roman"/>
          <w:color w:val="555555"/>
          <w:sz w:val="28"/>
          <w:szCs w:val="28"/>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CF5DBB" w:rsidRDefault="00CF5DBB" w:rsidP="00CF5DBB">
      <w:pPr>
        <w:spacing w:after="0" w:line="240" w:lineRule="auto"/>
        <w:rPr>
          <w:rFonts w:ascii="Times New Roman" w:hAnsi="Times New Roman" w:cs="Times New Roman"/>
        </w:rPr>
      </w:pPr>
    </w:p>
    <w:p w:rsidR="00000000" w:rsidRDefault="00CF5DBB" w:rsidP="00CF5DBB">
      <w:pPr>
        <w:rPr>
          <w:rFonts w:ascii="Times New Roman" w:hAnsi="Times New Roman" w:cs="Times New Roman"/>
        </w:rPr>
      </w:pPr>
      <w:hyperlink r:id="rId6" w:history="1">
        <w:r w:rsidRPr="00177136">
          <w:rPr>
            <w:rStyle w:val="a7"/>
            <w:rFonts w:ascii="Times New Roman" w:hAnsi="Times New Roman" w:cs="Times New Roman"/>
          </w:rPr>
          <w:t>https://xn--144-5cdozfc7ak5r.xn--80acgfbsl1azdqr.xn--p1ai/site/pub?id=910</w:t>
        </w:r>
      </w:hyperlink>
    </w:p>
    <w:p w:rsidR="00CF5DBB" w:rsidRPr="00CF5DBB" w:rsidRDefault="00CF5DBB" w:rsidP="00CF5DBB">
      <w:pPr>
        <w:rPr>
          <w:rFonts w:ascii="Times New Roman" w:hAnsi="Times New Roman" w:cs="Times New Roman"/>
        </w:rPr>
      </w:pPr>
    </w:p>
    <w:sectPr w:rsidR="00CF5DBB" w:rsidRPr="00CF5DBB" w:rsidSect="00CF5DB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5DBB"/>
    <w:rsid w:val="00CF5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5D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DB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F5D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5DBB"/>
    <w:rPr>
      <w:b/>
      <w:bCs/>
    </w:rPr>
  </w:style>
  <w:style w:type="paragraph" w:styleId="a5">
    <w:name w:val="Balloon Text"/>
    <w:basedOn w:val="a"/>
    <w:link w:val="a6"/>
    <w:uiPriority w:val="99"/>
    <w:semiHidden/>
    <w:unhideWhenUsed/>
    <w:rsid w:val="00CF5D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5DBB"/>
    <w:rPr>
      <w:rFonts w:ascii="Tahoma" w:hAnsi="Tahoma" w:cs="Tahoma"/>
      <w:sz w:val="16"/>
      <w:szCs w:val="16"/>
    </w:rPr>
  </w:style>
  <w:style w:type="character" w:styleId="a7">
    <w:name w:val="Hyperlink"/>
    <w:basedOn w:val="a0"/>
    <w:uiPriority w:val="99"/>
    <w:unhideWhenUsed/>
    <w:rsid w:val="00CF5D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589118">
      <w:bodyDiv w:val="1"/>
      <w:marLeft w:val="0"/>
      <w:marRight w:val="0"/>
      <w:marTop w:val="0"/>
      <w:marBottom w:val="0"/>
      <w:divBdr>
        <w:top w:val="none" w:sz="0" w:space="0" w:color="auto"/>
        <w:left w:val="none" w:sz="0" w:space="0" w:color="auto"/>
        <w:bottom w:val="none" w:sz="0" w:space="0" w:color="auto"/>
        <w:right w:val="none" w:sz="0" w:space="0" w:color="auto"/>
      </w:divBdr>
      <w:divsChild>
        <w:div w:id="552161279">
          <w:marLeft w:val="0"/>
          <w:marRight w:val="0"/>
          <w:marTop w:val="0"/>
          <w:marBottom w:val="993"/>
          <w:divBdr>
            <w:top w:val="none" w:sz="0" w:space="0" w:color="auto"/>
            <w:left w:val="none" w:sz="0" w:space="0" w:color="auto"/>
            <w:bottom w:val="none" w:sz="0" w:space="0" w:color="auto"/>
            <w:right w:val="none" w:sz="0" w:space="0" w:color="auto"/>
          </w:divBdr>
        </w:div>
        <w:div w:id="559754754">
          <w:marLeft w:val="0"/>
          <w:marRight w:val="0"/>
          <w:marTop w:val="0"/>
          <w:marBottom w:val="0"/>
          <w:divBdr>
            <w:top w:val="none" w:sz="0" w:space="0" w:color="auto"/>
            <w:left w:val="none" w:sz="0" w:space="0" w:color="auto"/>
            <w:bottom w:val="none" w:sz="0" w:space="0" w:color="auto"/>
            <w:right w:val="none" w:sz="0" w:space="0" w:color="auto"/>
          </w:divBdr>
          <w:divsChild>
            <w:div w:id="140729986">
              <w:marLeft w:val="0"/>
              <w:marRight w:val="0"/>
              <w:marTop w:val="0"/>
              <w:marBottom w:val="497"/>
              <w:divBdr>
                <w:top w:val="none" w:sz="0" w:space="0" w:color="auto"/>
                <w:left w:val="none" w:sz="0" w:space="0" w:color="auto"/>
                <w:bottom w:val="none" w:sz="0" w:space="0" w:color="auto"/>
                <w:right w:val="none" w:sz="0" w:space="0" w:color="auto"/>
              </w:divBdr>
            </w:div>
            <w:div w:id="993994605">
              <w:marLeft w:val="0"/>
              <w:marRight w:val="0"/>
              <w:marTop w:val="0"/>
              <w:marBottom w:val="49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144-5cdozfc7ak5r.xn--80acgfbsl1azdqr.xn--p1ai/site/pub?id=910"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771</Words>
  <Characters>4398</Characters>
  <Application>Microsoft Office Word</Application>
  <DocSecurity>0</DocSecurity>
  <Lines>36</Lines>
  <Paragraphs>10</Paragraphs>
  <ScaleCrop>false</ScaleCrop>
  <Company>Ya Blondinko Edition</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2021-10-11T10:20:00Z</dcterms:created>
  <dcterms:modified xsi:type="dcterms:W3CDTF">2021-10-11T10:27:00Z</dcterms:modified>
</cp:coreProperties>
</file>